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B079E2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>Дело № 5-</w:t>
      </w:r>
      <w:r w:rsidR="006D058C">
        <w:rPr>
          <w:rFonts w:ascii="Times New Roman" w:hAnsi="Times New Roman" w:cs="Times New Roman"/>
          <w:sz w:val="27"/>
          <w:szCs w:val="27"/>
        </w:rPr>
        <w:t>306</w:t>
      </w:r>
      <w:r w:rsidRPr="00B079E2">
        <w:rPr>
          <w:rFonts w:ascii="Times New Roman" w:hAnsi="Times New Roman" w:cs="Times New Roman"/>
          <w:sz w:val="27"/>
          <w:szCs w:val="27"/>
        </w:rPr>
        <w:t>-170</w:t>
      </w:r>
      <w:r w:rsidR="006D058C">
        <w:rPr>
          <w:rFonts w:ascii="Times New Roman" w:hAnsi="Times New Roman" w:cs="Times New Roman"/>
          <w:sz w:val="27"/>
          <w:szCs w:val="27"/>
        </w:rPr>
        <w:t>2</w:t>
      </w:r>
      <w:r w:rsidRPr="00B079E2">
        <w:rPr>
          <w:rFonts w:ascii="Times New Roman" w:hAnsi="Times New Roman" w:cs="Times New Roman"/>
          <w:sz w:val="27"/>
          <w:szCs w:val="27"/>
        </w:rPr>
        <w:t>/20</w:t>
      </w:r>
      <w:r w:rsidRPr="00B079E2" w:rsidR="00C73A10">
        <w:rPr>
          <w:rFonts w:ascii="Times New Roman" w:hAnsi="Times New Roman" w:cs="Times New Roman"/>
          <w:sz w:val="27"/>
          <w:szCs w:val="27"/>
        </w:rPr>
        <w:t>2</w:t>
      </w:r>
      <w:r w:rsidRPr="00B079E2" w:rsidR="00B079E2">
        <w:rPr>
          <w:rFonts w:ascii="Times New Roman" w:hAnsi="Times New Roman" w:cs="Times New Roman"/>
          <w:sz w:val="27"/>
          <w:szCs w:val="27"/>
        </w:rPr>
        <w:t>4</w:t>
      </w:r>
    </w:p>
    <w:p w:rsidR="00296A7E" w:rsidRPr="00B079E2" w:rsidP="00296A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>УИД 86</w:t>
      </w:r>
      <w:r w:rsidRPr="00B079E2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B079E2">
        <w:rPr>
          <w:rFonts w:ascii="Times New Roman" w:hAnsi="Times New Roman" w:cs="Times New Roman"/>
          <w:sz w:val="27"/>
          <w:szCs w:val="27"/>
        </w:rPr>
        <w:t>003</w:t>
      </w:r>
      <w:r w:rsidR="006D058C">
        <w:rPr>
          <w:rFonts w:ascii="Times New Roman" w:hAnsi="Times New Roman" w:cs="Times New Roman"/>
          <w:sz w:val="27"/>
          <w:szCs w:val="27"/>
        </w:rPr>
        <w:t>3</w:t>
      </w:r>
      <w:r w:rsidRPr="00B079E2">
        <w:rPr>
          <w:rFonts w:ascii="Times New Roman" w:hAnsi="Times New Roman" w:cs="Times New Roman"/>
          <w:sz w:val="27"/>
          <w:szCs w:val="27"/>
        </w:rPr>
        <w:t>-01-202</w:t>
      </w:r>
      <w:r w:rsidRPr="00B079E2" w:rsidR="00B079E2">
        <w:rPr>
          <w:rFonts w:ascii="Times New Roman" w:hAnsi="Times New Roman" w:cs="Times New Roman"/>
          <w:sz w:val="27"/>
          <w:szCs w:val="27"/>
        </w:rPr>
        <w:t>4</w:t>
      </w:r>
      <w:r w:rsidRPr="00B079E2">
        <w:rPr>
          <w:rFonts w:ascii="Times New Roman" w:hAnsi="Times New Roman" w:cs="Times New Roman"/>
          <w:sz w:val="27"/>
          <w:szCs w:val="27"/>
        </w:rPr>
        <w:t>-00</w:t>
      </w:r>
      <w:r w:rsidR="006D058C">
        <w:rPr>
          <w:rFonts w:ascii="Times New Roman" w:hAnsi="Times New Roman" w:cs="Times New Roman"/>
          <w:sz w:val="27"/>
          <w:szCs w:val="27"/>
        </w:rPr>
        <w:t xml:space="preserve">1715-84 </w:t>
      </w:r>
      <w:r w:rsidRPr="00B079E2" w:rsidR="00B079E2">
        <w:rPr>
          <w:rFonts w:ascii="Times New Roman" w:hAnsi="Times New Roman" w:cs="Times New Roman"/>
          <w:sz w:val="27"/>
          <w:szCs w:val="27"/>
        </w:rPr>
        <w:t xml:space="preserve"> </w:t>
      </w:r>
      <w:r w:rsidRPr="00B079E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96A7E" w:rsidRPr="00B079E2" w:rsidP="00296A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B079E2" w:rsidP="00296A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>п</w:t>
      </w:r>
      <w:r w:rsidRPr="00B079E2">
        <w:rPr>
          <w:rFonts w:ascii="Times New Roman" w:hAnsi="Times New Roman" w:cs="Times New Roman"/>
          <w:sz w:val="27"/>
          <w:szCs w:val="27"/>
        </w:rPr>
        <w:t xml:space="preserve">о </w:t>
      </w:r>
      <w:r w:rsidRPr="00B079E2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B079E2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B079E2">
        <w:rPr>
          <w:rFonts w:ascii="Times New Roman" w:hAnsi="Times New Roman" w:cs="Times New Roman"/>
          <w:sz w:val="27"/>
          <w:szCs w:val="27"/>
        </w:rPr>
        <w:t>м правонарушении</w:t>
      </w:r>
    </w:p>
    <w:p w:rsidR="004D4EB2" w:rsidRPr="00B079E2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EB2" w:rsidRPr="00B079E2" w:rsidP="00296A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79E2">
        <w:rPr>
          <w:rFonts w:ascii="Times New Roman" w:hAnsi="Times New Roman" w:cs="Times New Roman"/>
          <w:sz w:val="27"/>
          <w:szCs w:val="27"/>
        </w:rPr>
        <w:t>г</w:t>
      </w:r>
      <w:r w:rsidRPr="00B079E2" w:rsidR="001146C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B079E2">
        <w:rPr>
          <w:rFonts w:ascii="Times New Roman" w:hAnsi="Times New Roman" w:cs="Times New Roman"/>
          <w:sz w:val="27"/>
          <w:szCs w:val="27"/>
        </w:rPr>
        <w:t xml:space="preserve">Когалым </w:t>
      </w:r>
      <w:r w:rsidRPr="00B079E2">
        <w:rPr>
          <w:rFonts w:ascii="Times New Roman" w:hAnsi="Times New Roman" w:cs="Times New Roman"/>
          <w:sz w:val="27"/>
          <w:szCs w:val="27"/>
        </w:rPr>
        <w:tab/>
      </w:r>
      <w:r w:rsidRPr="00B079E2">
        <w:rPr>
          <w:rFonts w:ascii="Times New Roman" w:hAnsi="Times New Roman" w:cs="Times New Roman"/>
          <w:sz w:val="27"/>
          <w:szCs w:val="27"/>
        </w:rPr>
        <w:tab/>
      </w:r>
      <w:r w:rsidRPr="00B079E2">
        <w:rPr>
          <w:rFonts w:ascii="Times New Roman" w:hAnsi="Times New Roman" w:cs="Times New Roman"/>
          <w:sz w:val="27"/>
          <w:szCs w:val="27"/>
        </w:rPr>
        <w:tab/>
      </w:r>
      <w:r w:rsidRPr="00B079E2">
        <w:rPr>
          <w:rFonts w:ascii="Times New Roman" w:hAnsi="Times New Roman" w:cs="Times New Roman"/>
          <w:sz w:val="27"/>
          <w:szCs w:val="27"/>
        </w:rPr>
        <w:tab/>
      </w:r>
      <w:r w:rsidRPr="00B079E2">
        <w:rPr>
          <w:rFonts w:ascii="Times New Roman" w:hAnsi="Times New Roman" w:cs="Times New Roman"/>
          <w:sz w:val="27"/>
          <w:szCs w:val="27"/>
        </w:rPr>
        <w:tab/>
      </w:r>
      <w:r w:rsidRPr="00B079E2">
        <w:rPr>
          <w:rFonts w:ascii="Times New Roman" w:hAnsi="Times New Roman" w:cs="Times New Roman"/>
          <w:sz w:val="27"/>
          <w:szCs w:val="27"/>
        </w:rPr>
        <w:tab/>
      </w:r>
      <w:r w:rsidRPr="00B079E2">
        <w:rPr>
          <w:rFonts w:ascii="Times New Roman" w:hAnsi="Times New Roman" w:cs="Times New Roman"/>
          <w:sz w:val="27"/>
          <w:szCs w:val="27"/>
        </w:rPr>
        <w:tab/>
      </w:r>
      <w:r w:rsidR="006D058C">
        <w:rPr>
          <w:rFonts w:ascii="Times New Roman" w:hAnsi="Times New Roman" w:cs="Times New Roman"/>
          <w:sz w:val="27"/>
          <w:szCs w:val="27"/>
        </w:rPr>
        <w:t xml:space="preserve">   </w:t>
      </w:r>
      <w:r w:rsidRPr="00B079E2" w:rsidR="001146CB">
        <w:rPr>
          <w:rFonts w:ascii="Times New Roman" w:hAnsi="Times New Roman" w:cs="Times New Roman"/>
          <w:sz w:val="27"/>
          <w:szCs w:val="27"/>
        </w:rPr>
        <w:t xml:space="preserve"> </w:t>
      </w:r>
      <w:r w:rsidRPr="00B079E2" w:rsidR="000C43E4">
        <w:rPr>
          <w:rFonts w:ascii="Times New Roman" w:hAnsi="Times New Roman" w:cs="Times New Roman"/>
          <w:sz w:val="27"/>
          <w:szCs w:val="27"/>
        </w:rPr>
        <w:t xml:space="preserve"> </w:t>
      </w:r>
      <w:r w:rsidR="006D058C">
        <w:rPr>
          <w:rFonts w:ascii="Times New Roman" w:hAnsi="Times New Roman" w:cs="Times New Roman"/>
          <w:sz w:val="27"/>
          <w:szCs w:val="27"/>
        </w:rPr>
        <w:t xml:space="preserve">15 апреля </w:t>
      </w:r>
      <w:r w:rsidRPr="00B079E2" w:rsidR="001146CB">
        <w:rPr>
          <w:rFonts w:ascii="Times New Roman" w:hAnsi="Times New Roman" w:cs="Times New Roman"/>
          <w:sz w:val="27"/>
          <w:szCs w:val="27"/>
        </w:rPr>
        <w:t>20</w:t>
      </w:r>
      <w:r w:rsidRPr="00B079E2" w:rsidR="008E44E5">
        <w:rPr>
          <w:rFonts w:ascii="Times New Roman" w:hAnsi="Times New Roman" w:cs="Times New Roman"/>
          <w:sz w:val="27"/>
          <w:szCs w:val="27"/>
        </w:rPr>
        <w:t>2</w:t>
      </w:r>
      <w:r w:rsidRPr="00B079E2" w:rsidR="00B079E2">
        <w:rPr>
          <w:rFonts w:ascii="Times New Roman" w:hAnsi="Times New Roman" w:cs="Times New Roman"/>
          <w:sz w:val="27"/>
          <w:szCs w:val="27"/>
        </w:rPr>
        <w:t>4</w:t>
      </w:r>
      <w:r w:rsidRPr="00B079E2" w:rsidR="001146CB">
        <w:rPr>
          <w:rFonts w:ascii="Times New Roman" w:hAnsi="Times New Roman" w:cs="Times New Roman"/>
          <w:sz w:val="27"/>
          <w:szCs w:val="27"/>
        </w:rPr>
        <w:t xml:space="preserve"> </w:t>
      </w:r>
      <w:r w:rsidRPr="00B079E2">
        <w:rPr>
          <w:rFonts w:ascii="Times New Roman" w:hAnsi="Times New Roman" w:cs="Times New Roman"/>
          <w:sz w:val="27"/>
          <w:szCs w:val="27"/>
        </w:rPr>
        <w:t>года</w:t>
      </w:r>
      <w:r w:rsidRPr="00B079E2">
        <w:rPr>
          <w:rFonts w:ascii="Times New Roman" w:hAnsi="Times New Roman" w:cs="Times New Roman"/>
          <w:sz w:val="16"/>
          <w:szCs w:val="16"/>
        </w:rPr>
        <w:tab/>
      </w:r>
      <w:r w:rsidRPr="00B079E2">
        <w:rPr>
          <w:rFonts w:ascii="Times New Roman" w:hAnsi="Times New Roman" w:cs="Times New Roman"/>
          <w:sz w:val="16"/>
          <w:szCs w:val="16"/>
        </w:rPr>
        <w:tab/>
      </w:r>
      <w:r w:rsidRPr="00B079E2">
        <w:rPr>
          <w:rFonts w:ascii="Times New Roman" w:hAnsi="Times New Roman" w:cs="Times New Roman"/>
          <w:sz w:val="16"/>
          <w:szCs w:val="16"/>
        </w:rPr>
        <w:tab/>
      </w:r>
      <w:r w:rsidRPr="00B079E2">
        <w:rPr>
          <w:rFonts w:ascii="Times New Roman" w:hAnsi="Times New Roman" w:cs="Times New Roman"/>
          <w:sz w:val="16"/>
          <w:szCs w:val="16"/>
        </w:rPr>
        <w:tab/>
      </w:r>
      <w:r w:rsidRPr="00B079E2">
        <w:rPr>
          <w:rFonts w:ascii="Times New Roman" w:hAnsi="Times New Roman" w:cs="Times New Roman"/>
          <w:sz w:val="16"/>
          <w:szCs w:val="16"/>
        </w:rPr>
        <w:tab/>
      </w:r>
      <w:r w:rsidRPr="00B079E2">
        <w:rPr>
          <w:rFonts w:ascii="Times New Roman" w:hAnsi="Times New Roman" w:cs="Times New Roman"/>
          <w:sz w:val="16"/>
          <w:szCs w:val="16"/>
        </w:rPr>
        <w:tab/>
      </w:r>
      <w:r w:rsidRPr="00B079E2">
        <w:rPr>
          <w:rFonts w:ascii="Times New Roman" w:hAnsi="Times New Roman" w:cs="Times New Roman"/>
          <w:sz w:val="16"/>
          <w:szCs w:val="16"/>
        </w:rPr>
        <w:tab/>
      </w:r>
    </w:p>
    <w:p w:rsidR="00B079E2" w:rsidRPr="00B079E2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>И. о. мирового судьи судебного участка №</w:t>
      </w:r>
      <w:r w:rsidRPr="00B079E2" w:rsidR="00296A7E">
        <w:rPr>
          <w:rFonts w:ascii="Times New Roman" w:hAnsi="Times New Roman" w:cs="Times New Roman"/>
          <w:sz w:val="27"/>
          <w:szCs w:val="27"/>
        </w:rPr>
        <w:t xml:space="preserve"> </w:t>
      </w:r>
      <w:r w:rsidR="006D058C">
        <w:rPr>
          <w:rFonts w:ascii="Times New Roman" w:hAnsi="Times New Roman" w:cs="Times New Roman"/>
          <w:sz w:val="27"/>
          <w:szCs w:val="27"/>
        </w:rPr>
        <w:t>2</w:t>
      </w:r>
      <w:r w:rsidRPr="00B079E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B079E2" w:rsidR="00B86472">
        <w:rPr>
          <w:rFonts w:ascii="Times New Roman" w:hAnsi="Times New Roman" w:cs="Times New Roman"/>
          <w:sz w:val="27"/>
          <w:szCs w:val="27"/>
        </w:rPr>
        <w:t>м</w:t>
      </w:r>
      <w:r w:rsidRPr="00B079E2" w:rsidR="004D4EB2">
        <w:rPr>
          <w:rFonts w:ascii="Times New Roman" w:hAnsi="Times New Roman" w:cs="Times New Roman"/>
          <w:sz w:val="27"/>
          <w:szCs w:val="27"/>
        </w:rPr>
        <w:t>ир</w:t>
      </w:r>
      <w:r w:rsidRPr="00B079E2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6D058C">
        <w:rPr>
          <w:rFonts w:ascii="Times New Roman" w:hAnsi="Times New Roman" w:cs="Times New Roman"/>
          <w:sz w:val="27"/>
          <w:szCs w:val="27"/>
        </w:rPr>
        <w:t>1</w:t>
      </w:r>
      <w:r w:rsidRPr="00B079E2" w:rsidR="004D4EB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B079E2" w:rsidR="00630F60">
        <w:rPr>
          <w:rFonts w:ascii="Times New Roman" w:hAnsi="Times New Roman" w:cs="Times New Roman"/>
          <w:sz w:val="27"/>
          <w:szCs w:val="27"/>
        </w:rPr>
        <w:t xml:space="preserve"> – </w:t>
      </w:r>
      <w:r w:rsidRPr="00B079E2" w:rsidR="004D4EB2">
        <w:rPr>
          <w:rFonts w:ascii="Times New Roman" w:hAnsi="Times New Roman" w:cs="Times New Roman"/>
          <w:sz w:val="27"/>
          <w:szCs w:val="27"/>
        </w:rPr>
        <w:t>Мансийского</w:t>
      </w:r>
      <w:r w:rsidRPr="00B079E2" w:rsidR="00630F60">
        <w:rPr>
          <w:rFonts w:ascii="Times New Roman" w:hAnsi="Times New Roman" w:cs="Times New Roman"/>
          <w:sz w:val="27"/>
          <w:szCs w:val="27"/>
        </w:rPr>
        <w:t xml:space="preserve"> </w:t>
      </w:r>
      <w:r w:rsidRPr="00B079E2" w:rsidR="004D4EB2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B079E2" w:rsidR="00630F60">
        <w:rPr>
          <w:rFonts w:ascii="Times New Roman" w:hAnsi="Times New Roman" w:cs="Times New Roman"/>
          <w:sz w:val="27"/>
          <w:szCs w:val="27"/>
        </w:rPr>
        <w:t xml:space="preserve"> – </w:t>
      </w:r>
      <w:r w:rsidRPr="00B079E2" w:rsidR="004D4EB2">
        <w:rPr>
          <w:rFonts w:ascii="Times New Roman" w:hAnsi="Times New Roman" w:cs="Times New Roman"/>
          <w:sz w:val="27"/>
          <w:szCs w:val="27"/>
        </w:rPr>
        <w:t>Югры</w:t>
      </w:r>
      <w:r w:rsidRPr="00B079E2" w:rsidR="00630F60">
        <w:rPr>
          <w:rFonts w:ascii="Times New Roman" w:hAnsi="Times New Roman" w:cs="Times New Roman"/>
          <w:sz w:val="27"/>
          <w:szCs w:val="27"/>
        </w:rPr>
        <w:t xml:space="preserve"> </w:t>
      </w:r>
      <w:r w:rsidR="006D058C">
        <w:rPr>
          <w:rFonts w:ascii="Times New Roman" w:hAnsi="Times New Roman" w:cs="Times New Roman"/>
          <w:sz w:val="27"/>
          <w:szCs w:val="27"/>
        </w:rPr>
        <w:t>Олькова Н.В.</w:t>
      </w:r>
      <w:r w:rsidRPr="00B079E2">
        <w:rPr>
          <w:rFonts w:ascii="Times New Roman" w:hAnsi="Times New Roman" w:cs="Times New Roman"/>
          <w:sz w:val="27"/>
          <w:szCs w:val="27"/>
        </w:rPr>
        <w:t xml:space="preserve"> </w:t>
      </w:r>
      <w:r w:rsidRPr="00B079E2" w:rsidR="004D4EB2">
        <w:rPr>
          <w:rFonts w:ascii="Times New Roman" w:hAnsi="Times New Roman" w:cs="Times New Roman"/>
          <w:sz w:val="27"/>
          <w:szCs w:val="27"/>
        </w:rPr>
        <w:t xml:space="preserve">(628486 </w:t>
      </w:r>
      <w:r w:rsidRPr="00B079E2" w:rsidR="00A33EC6">
        <w:rPr>
          <w:rFonts w:ascii="Times New Roman" w:hAnsi="Times New Roman" w:cs="Times New Roman"/>
          <w:sz w:val="27"/>
          <w:szCs w:val="27"/>
        </w:rPr>
        <w:t xml:space="preserve">Ханты – Мансийский автономный округ – Югра </w:t>
      </w:r>
      <w:r w:rsidRPr="00B079E2" w:rsidR="004D4EB2">
        <w:rPr>
          <w:rFonts w:ascii="Times New Roman" w:hAnsi="Times New Roman" w:cs="Times New Roman"/>
          <w:sz w:val="27"/>
          <w:szCs w:val="27"/>
        </w:rPr>
        <w:t xml:space="preserve">г. Когалым ул. Мира д. 24), </w:t>
      </w:r>
    </w:p>
    <w:p w:rsidR="008E7651" w:rsidRPr="00B079E2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Pr="00B079E2" w:rsidR="000961FC">
        <w:rPr>
          <w:rFonts w:ascii="Times New Roman" w:hAnsi="Times New Roman" w:cs="Times New Roman"/>
          <w:sz w:val="27"/>
          <w:szCs w:val="27"/>
        </w:rPr>
        <w:t>дел</w:t>
      </w:r>
      <w:r w:rsidRPr="00B079E2">
        <w:rPr>
          <w:rFonts w:ascii="Times New Roman" w:hAnsi="Times New Roman" w:cs="Times New Roman"/>
          <w:sz w:val="27"/>
          <w:szCs w:val="27"/>
        </w:rPr>
        <w:t>о</w:t>
      </w:r>
      <w:r w:rsidRPr="00B079E2" w:rsidR="000961F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B079E2" w:rsidR="00A33EC6">
        <w:rPr>
          <w:rFonts w:ascii="Times New Roman" w:hAnsi="Times New Roman" w:cs="Times New Roman"/>
          <w:sz w:val="27"/>
          <w:szCs w:val="27"/>
        </w:rPr>
        <w:t xml:space="preserve">Кашапова Илдара Фирдависовича, </w:t>
      </w:r>
      <w:r w:rsidR="007C701D">
        <w:rPr>
          <w:rFonts w:ascii="Times New Roman" w:hAnsi="Times New Roman" w:cs="Times New Roman"/>
          <w:sz w:val="27"/>
          <w:szCs w:val="27"/>
        </w:rPr>
        <w:t>*</w:t>
      </w:r>
      <w:r w:rsidRPr="00B079E2" w:rsidR="008E44E5">
        <w:rPr>
          <w:rFonts w:ascii="Times New Roman" w:hAnsi="Times New Roman" w:cs="Times New Roman"/>
          <w:sz w:val="27"/>
          <w:szCs w:val="27"/>
        </w:rPr>
        <w:t xml:space="preserve">, </w:t>
      </w:r>
      <w:r w:rsidRPr="00B079E2">
        <w:rPr>
          <w:rFonts w:ascii="Times New Roman" w:hAnsi="Times New Roman" w:cs="Times New Roman"/>
          <w:color w:val="000000"/>
          <w:sz w:val="27"/>
          <w:szCs w:val="27"/>
        </w:rPr>
        <w:t>ранее привлекавшегося к административной ответственности</w:t>
      </w:r>
      <w:r w:rsidRPr="00B079E2">
        <w:rPr>
          <w:rFonts w:ascii="Times New Roman" w:hAnsi="Times New Roman" w:cs="Times New Roman"/>
          <w:sz w:val="27"/>
          <w:szCs w:val="27"/>
        </w:rPr>
        <w:t>, привлекаемого к административной ответственности по ст. 20.2</w:t>
      </w:r>
      <w:r w:rsidRPr="00B079E2" w:rsidR="008B1687">
        <w:rPr>
          <w:rFonts w:ascii="Times New Roman" w:hAnsi="Times New Roman" w:cs="Times New Roman"/>
          <w:sz w:val="27"/>
          <w:szCs w:val="27"/>
        </w:rPr>
        <w:t>1</w:t>
      </w:r>
      <w:r w:rsidRPr="00B079E2">
        <w:rPr>
          <w:rFonts w:ascii="Times New Roman" w:hAnsi="Times New Roman" w:cs="Times New Roman"/>
          <w:sz w:val="27"/>
          <w:szCs w:val="27"/>
        </w:rPr>
        <w:t xml:space="preserve"> КоАП РФ, </w:t>
      </w:r>
    </w:p>
    <w:p w:rsidR="00630F60" w:rsidRPr="00B079E2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7651" w:rsidRPr="00B079E2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079E2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E7651" w:rsidRPr="00B079E2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651" w:rsidRPr="00B079E2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B079E2" w:rsidR="00B079E2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4.2024 г. в 22</w:t>
      </w:r>
      <w:r w:rsidRPr="00B079E2" w:rsidR="00B079E2">
        <w:rPr>
          <w:rFonts w:ascii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sz w:val="27"/>
          <w:szCs w:val="27"/>
        </w:rPr>
        <w:t>15</w:t>
      </w:r>
      <w:r w:rsidRPr="00B079E2" w:rsidR="00B079E2">
        <w:rPr>
          <w:rFonts w:ascii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hAnsi="Times New Roman" w:cs="Times New Roman"/>
          <w:sz w:val="27"/>
          <w:szCs w:val="27"/>
        </w:rPr>
        <w:t xml:space="preserve">на остановке общественного транспорта по ул. Романтиков в г. Когалыме, был выявлен </w:t>
      </w:r>
      <w:r w:rsidRPr="00B079E2" w:rsidR="00B079E2">
        <w:rPr>
          <w:rFonts w:ascii="Times New Roman" w:hAnsi="Times New Roman" w:cs="Times New Roman"/>
          <w:sz w:val="27"/>
          <w:szCs w:val="27"/>
        </w:rPr>
        <w:t xml:space="preserve">Кашапов И.Ф., который находился в общественном месте в состоянии алкогольного опьянения, </w:t>
      </w:r>
      <w:r>
        <w:rPr>
          <w:rFonts w:ascii="Times New Roman" w:hAnsi="Times New Roman" w:cs="Times New Roman"/>
          <w:sz w:val="27"/>
          <w:szCs w:val="27"/>
        </w:rPr>
        <w:t xml:space="preserve">в частности: координация движений нарушена, при разговоре речь невнятная и бессвязная, из полости рта исходил характерный запах алкоголя, своим неопрятным внешним видом вызывал брезгливость и отвращение (одежда грязная).  Своим видом и поведением Кашапов И.Ф. </w:t>
      </w:r>
      <w:r w:rsidRPr="00B079E2" w:rsidR="00B079E2">
        <w:rPr>
          <w:rFonts w:ascii="Times New Roman" w:hAnsi="Times New Roman" w:cs="Times New Roman"/>
          <w:sz w:val="27"/>
          <w:szCs w:val="27"/>
        </w:rPr>
        <w:t>оскорблял человеческое достоинство и общественную нравственность</w:t>
      </w:r>
      <w:r w:rsidRPr="00B079E2" w:rsidR="00630F60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8B1687" w:rsidRPr="00B079E2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>Кашапов И.Ф.</w:t>
      </w:r>
      <w:r w:rsidRPr="00B079E2">
        <w:rPr>
          <w:rFonts w:ascii="Times New Roman" w:hAnsi="Times New Roman" w:cs="Times New Roman"/>
          <w:sz w:val="27"/>
          <w:szCs w:val="27"/>
        </w:rPr>
        <w:t xml:space="preserve"> при рассмотрении дела вину признал, раскаялся и пояснил, что находился в алкогольном опьянении в </w:t>
      </w:r>
      <w:r w:rsidRPr="00B079E2" w:rsidR="00C73A10">
        <w:rPr>
          <w:rFonts w:ascii="Times New Roman" w:hAnsi="Times New Roman" w:cs="Times New Roman"/>
          <w:sz w:val="27"/>
          <w:szCs w:val="27"/>
        </w:rPr>
        <w:t xml:space="preserve">общественном месте </w:t>
      </w:r>
      <w:r w:rsidRPr="00B079E2">
        <w:rPr>
          <w:rFonts w:ascii="Times New Roman" w:hAnsi="Times New Roman" w:cs="Times New Roman"/>
          <w:sz w:val="27"/>
          <w:szCs w:val="27"/>
        </w:rPr>
        <w:t>и был задержан сотрудниками полиции.</w:t>
      </w:r>
    </w:p>
    <w:p w:rsidR="008B1687" w:rsidRPr="00B079E2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B079E2" w:rsidR="00CC245E">
        <w:rPr>
          <w:rFonts w:ascii="Times New Roman" w:hAnsi="Times New Roman" w:cs="Times New Roman"/>
          <w:sz w:val="27"/>
          <w:szCs w:val="27"/>
        </w:rPr>
        <w:t>Кашапова И.Ф.</w:t>
      </w:r>
      <w:r w:rsidRPr="00B079E2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B079E2" w:rsidR="00CC245E">
        <w:rPr>
          <w:rFonts w:ascii="Times New Roman" w:hAnsi="Times New Roman" w:cs="Times New Roman"/>
          <w:sz w:val="27"/>
          <w:szCs w:val="27"/>
        </w:rPr>
        <w:t>Кашапов И.Ф.</w:t>
      </w:r>
      <w:r w:rsidRPr="00B079E2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B079E2">
        <w:rPr>
          <w:rFonts w:ascii="Times New Roman" w:hAnsi="Times New Roman" w:cs="Times New Roman"/>
          <w:sz w:val="27"/>
          <w:szCs w:val="27"/>
        </w:rPr>
        <w:t>в п</w:t>
      </w:r>
      <w:r w:rsidRPr="00B079E2">
        <w:rPr>
          <w:rFonts w:ascii="Times New Roman" w:hAnsi="Times New Roman" w:eastAsiaTheme="minorHAnsi" w:cs="Times New Roman"/>
          <w:sz w:val="27"/>
          <w:szCs w:val="27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B079E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73A10" w:rsidRPr="00B079E2" w:rsidP="008E44E5">
      <w:pPr>
        <w:pStyle w:val="BodyTextIndent"/>
        <w:ind w:firstLine="426"/>
        <w:rPr>
          <w:sz w:val="27"/>
          <w:szCs w:val="27"/>
        </w:rPr>
      </w:pPr>
      <w:r w:rsidRPr="00B079E2">
        <w:rPr>
          <w:sz w:val="27"/>
          <w:szCs w:val="27"/>
        </w:rPr>
        <w:t xml:space="preserve">Виновность </w:t>
      </w:r>
      <w:r w:rsidRPr="00B079E2" w:rsidR="00CC245E">
        <w:rPr>
          <w:sz w:val="27"/>
          <w:szCs w:val="27"/>
        </w:rPr>
        <w:t>Кашапова И.Ф.</w:t>
      </w:r>
      <w:r w:rsidRPr="00B079E2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B079E2" w:rsidR="008E44E5">
        <w:rPr>
          <w:sz w:val="27"/>
          <w:szCs w:val="27"/>
        </w:rPr>
        <w:t>правонарушении: протоколом 86 №</w:t>
      </w:r>
      <w:r w:rsidR="00B079E2">
        <w:rPr>
          <w:sz w:val="27"/>
          <w:szCs w:val="27"/>
        </w:rPr>
        <w:t>25</w:t>
      </w:r>
      <w:r w:rsidR="006D058C">
        <w:rPr>
          <w:sz w:val="27"/>
          <w:szCs w:val="27"/>
        </w:rPr>
        <w:t xml:space="preserve">6538 </w:t>
      </w:r>
      <w:r w:rsidRPr="00B079E2">
        <w:rPr>
          <w:sz w:val="27"/>
          <w:szCs w:val="27"/>
        </w:rPr>
        <w:t xml:space="preserve">об административном правонарушении от </w:t>
      </w:r>
      <w:r w:rsidR="006D058C">
        <w:rPr>
          <w:sz w:val="27"/>
          <w:szCs w:val="27"/>
        </w:rPr>
        <w:t>1</w:t>
      </w:r>
      <w:r w:rsidR="00B079E2">
        <w:rPr>
          <w:sz w:val="27"/>
          <w:szCs w:val="27"/>
        </w:rPr>
        <w:t>5</w:t>
      </w:r>
      <w:r w:rsidRPr="00B079E2" w:rsidR="00FE3EFA">
        <w:rPr>
          <w:sz w:val="27"/>
          <w:szCs w:val="27"/>
        </w:rPr>
        <w:t>.0</w:t>
      </w:r>
      <w:r w:rsidR="006D058C">
        <w:rPr>
          <w:sz w:val="27"/>
          <w:szCs w:val="27"/>
        </w:rPr>
        <w:t>4</w:t>
      </w:r>
      <w:r w:rsidRPr="00B079E2">
        <w:rPr>
          <w:sz w:val="27"/>
          <w:szCs w:val="27"/>
        </w:rPr>
        <w:t>.202</w:t>
      </w:r>
      <w:r w:rsidR="00B079E2">
        <w:rPr>
          <w:sz w:val="27"/>
          <w:szCs w:val="27"/>
        </w:rPr>
        <w:t>4</w:t>
      </w:r>
      <w:r w:rsidRPr="00B079E2">
        <w:rPr>
          <w:sz w:val="27"/>
          <w:szCs w:val="27"/>
        </w:rPr>
        <w:t xml:space="preserve"> </w:t>
      </w:r>
      <w:r w:rsidRPr="00B079E2" w:rsidR="001146CB">
        <w:rPr>
          <w:sz w:val="27"/>
          <w:szCs w:val="27"/>
        </w:rPr>
        <w:t>г.</w:t>
      </w:r>
      <w:r w:rsidRPr="00B079E2">
        <w:rPr>
          <w:sz w:val="27"/>
          <w:szCs w:val="27"/>
        </w:rPr>
        <w:t xml:space="preserve">, в котором изложены обстоятельства совершения </w:t>
      </w:r>
      <w:r w:rsidRPr="00B079E2" w:rsidR="00CC245E">
        <w:rPr>
          <w:sz w:val="27"/>
          <w:szCs w:val="27"/>
        </w:rPr>
        <w:t>Кашаповым И.Ф.</w:t>
      </w:r>
      <w:r w:rsidRPr="00B079E2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6D058C">
        <w:rPr>
          <w:sz w:val="27"/>
          <w:szCs w:val="27"/>
        </w:rPr>
        <w:t>15</w:t>
      </w:r>
      <w:r w:rsidR="00B079E2">
        <w:rPr>
          <w:sz w:val="27"/>
          <w:szCs w:val="27"/>
        </w:rPr>
        <w:t>.0</w:t>
      </w:r>
      <w:r w:rsidR="006D058C">
        <w:rPr>
          <w:sz w:val="27"/>
          <w:szCs w:val="27"/>
        </w:rPr>
        <w:t>4</w:t>
      </w:r>
      <w:r w:rsidRPr="00B079E2">
        <w:rPr>
          <w:sz w:val="27"/>
          <w:szCs w:val="27"/>
        </w:rPr>
        <w:t>.20</w:t>
      </w:r>
      <w:r w:rsidRPr="00B079E2">
        <w:rPr>
          <w:sz w:val="27"/>
          <w:szCs w:val="27"/>
        </w:rPr>
        <w:t>2</w:t>
      </w:r>
      <w:r w:rsidR="00B079E2">
        <w:rPr>
          <w:sz w:val="27"/>
          <w:szCs w:val="27"/>
        </w:rPr>
        <w:t>4</w:t>
      </w:r>
      <w:r w:rsidRPr="00B079E2" w:rsidR="001146CB">
        <w:rPr>
          <w:sz w:val="27"/>
          <w:szCs w:val="27"/>
        </w:rPr>
        <w:t xml:space="preserve"> г.</w:t>
      </w:r>
      <w:r w:rsidRPr="00B079E2">
        <w:rPr>
          <w:sz w:val="27"/>
          <w:szCs w:val="27"/>
        </w:rPr>
        <w:t>, которые содержат сведения, аналогичные протоколу об административном правонарушении;</w:t>
      </w:r>
      <w:r w:rsidRPr="00B079E2" w:rsidR="008E44E5">
        <w:rPr>
          <w:sz w:val="27"/>
          <w:szCs w:val="27"/>
        </w:rPr>
        <w:t xml:space="preserve"> протоколом направления на медицинское освидетельствование от </w:t>
      </w:r>
      <w:r w:rsidR="006D058C">
        <w:rPr>
          <w:sz w:val="27"/>
          <w:szCs w:val="27"/>
        </w:rPr>
        <w:t>15</w:t>
      </w:r>
      <w:r w:rsidRPr="00B079E2" w:rsidR="00FE3EFA">
        <w:rPr>
          <w:sz w:val="27"/>
          <w:szCs w:val="27"/>
        </w:rPr>
        <w:t>.0</w:t>
      </w:r>
      <w:r w:rsidR="006D058C">
        <w:rPr>
          <w:sz w:val="27"/>
          <w:szCs w:val="27"/>
        </w:rPr>
        <w:t>4</w:t>
      </w:r>
      <w:r w:rsidRPr="00B079E2" w:rsidR="008E44E5">
        <w:rPr>
          <w:sz w:val="27"/>
          <w:szCs w:val="27"/>
        </w:rPr>
        <w:t>.202</w:t>
      </w:r>
      <w:r w:rsidR="00B079E2">
        <w:rPr>
          <w:sz w:val="27"/>
          <w:szCs w:val="27"/>
        </w:rPr>
        <w:t>4</w:t>
      </w:r>
      <w:r w:rsidRPr="00B079E2" w:rsidR="008E44E5">
        <w:rPr>
          <w:sz w:val="27"/>
          <w:szCs w:val="27"/>
        </w:rPr>
        <w:t xml:space="preserve">; </w:t>
      </w:r>
      <w:r w:rsidRPr="00B079E2">
        <w:rPr>
          <w:sz w:val="27"/>
          <w:szCs w:val="27"/>
        </w:rPr>
        <w:t>актом медицинского освидетельствования на состояние опьянения</w:t>
      </w:r>
      <w:r w:rsidRPr="00B079E2" w:rsidR="00930CA2">
        <w:rPr>
          <w:sz w:val="27"/>
          <w:szCs w:val="27"/>
        </w:rPr>
        <w:t xml:space="preserve"> №</w:t>
      </w:r>
      <w:r w:rsidR="006D058C">
        <w:rPr>
          <w:sz w:val="27"/>
          <w:szCs w:val="27"/>
        </w:rPr>
        <w:t>461</w:t>
      </w:r>
      <w:r w:rsidRPr="00B079E2">
        <w:rPr>
          <w:sz w:val="27"/>
          <w:szCs w:val="27"/>
        </w:rPr>
        <w:t xml:space="preserve"> </w:t>
      </w:r>
      <w:r w:rsidRPr="00B079E2">
        <w:rPr>
          <w:sz w:val="27"/>
          <w:szCs w:val="27"/>
        </w:rPr>
        <w:t xml:space="preserve">от </w:t>
      </w:r>
      <w:r w:rsidR="006D058C">
        <w:rPr>
          <w:sz w:val="27"/>
          <w:szCs w:val="27"/>
        </w:rPr>
        <w:t>14</w:t>
      </w:r>
      <w:r w:rsidR="00B079E2">
        <w:rPr>
          <w:sz w:val="27"/>
          <w:szCs w:val="27"/>
        </w:rPr>
        <w:t>.0</w:t>
      </w:r>
      <w:r w:rsidR="006D058C">
        <w:rPr>
          <w:sz w:val="27"/>
          <w:szCs w:val="27"/>
        </w:rPr>
        <w:t>4</w:t>
      </w:r>
      <w:r w:rsidRPr="00B079E2" w:rsidR="00FE3EFA">
        <w:rPr>
          <w:sz w:val="27"/>
          <w:szCs w:val="27"/>
        </w:rPr>
        <w:t>.</w:t>
      </w:r>
      <w:r w:rsidRPr="00B079E2">
        <w:rPr>
          <w:sz w:val="27"/>
          <w:szCs w:val="27"/>
        </w:rPr>
        <w:t>20</w:t>
      </w:r>
      <w:r w:rsidRPr="00B079E2">
        <w:rPr>
          <w:sz w:val="27"/>
          <w:szCs w:val="27"/>
        </w:rPr>
        <w:t>2</w:t>
      </w:r>
      <w:r w:rsidR="00B079E2">
        <w:rPr>
          <w:sz w:val="27"/>
          <w:szCs w:val="27"/>
        </w:rPr>
        <w:t>4</w:t>
      </w:r>
      <w:r w:rsidRPr="00B079E2" w:rsidR="001146CB">
        <w:rPr>
          <w:sz w:val="27"/>
          <w:szCs w:val="27"/>
        </w:rPr>
        <w:t xml:space="preserve"> г.</w:t>
      </w:r>
      <w:r w:rsidRPr="00B079E2" w:rsidR="008E44E5">
        <w:rPr>
          <w:sz w:val="27"/>
          <w:szCs w:val="27"/>
        </w:rPr>
        <w:t>,</w:t>
      </w:r>
      <w:r w:rsidRPr="00B079E2" w:rsidR="00704A25">
        <w:rPr>
          <w:sz w:val="27"/>
          <w:szCs w:val="27"/>
        </w:rPr>
        <w:t xml:space="preserve"> </w:t>
      </w:r>
      <w:r w:rsidRPr="00B079E2" w:rsidR="008E44E5">
        <w:rPr>
          <w:sz w:val="27"/>
          <w:szCs w:val="27"/>
        </w:rPr>
        <w:t xml:space="preserve">которым у </w:t>
      </w:r>
      <w:r w:rsidRPr="00B079E2" w:rsidR="00151D9C">
        <w:rPr>
          <w:sz w:val="27"/>
          <w:szCs w:val="27"/>
        </w:rPr>
        <w:t xml:space="preserve">Кашапова И.Ф. </w:t>
      </w:r>
      <w:r w:rsidRPr="00B079E2" w:rsidR="008E44E5">
        <w:rPr>
          <w:sz w:val="27"/>
          <w:szCs w:val="27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="006D058C">
        <w:rPr>
          <w:sz w:val="27"/>
          <w:szCs w:val="27"/>
        </w:rPr>
        <w:t>отоколом о задержании лица от 14</w:t>
      </w:r>
      <w:r w:rsidRPr="00B079E2" w:rsidR="00FE3EFA">
        <w:rPr>
          <w:sz w:val="27"/>
          <w:szCs w:val="27"/>
        </w:rPr>
        <w:t>.0</w:t>
      </w:r>
      <w:r w:rsidR="006D058C">
        <w:rPr>
          <w:sz w:val="27"/>
          <w:szCs w:val="27"/>
        </w:rPr>
        <w:t>4</w:t>
      </w:r>
      <w:r w:rsidRPr="00B079E2" w:rsidR="008E44E5">
        <w:rPr>
          <w:sz w:val="27"/>
          <w:szCs w:val="27"/>
        </w:rPr>
        <w:t>.202</w:t>
      </w:r>
      <w:r w:rsidR="006D058C">
        <w:rPr>
          <w:sz w:val="27"/>
          <w:szCs w:val="27"/>
        </w:rPr>
        <w:t>4</w:t>
      </w:r>
      <w:r w:rsidRPr="00B079E2" w:rsidR="008E44E5">
        <w:rPr>
          <w:sz w:val="27"/>
          <w:szCs w:val="27"/>
        </w:rPr>
        <w:t xml:space="preserve">; видеозаписью </w:t>
      </w:r>
      <w:r w:rsidRPr="00B079E2">
        <w:rPr>
          <w:sz w:val="27"/>
          <w:szCs w:val="27"/>
        </w:rPr>
        <w:t>правонарушения, которой подтверждается факт нахождения Кашапова И.Ф. в общественном месте с признаками опьянения.</w:t>
      </w:r>
    </w:p>
    <w:p w:rsidR="00B079E2" w:rsidRPr="008B1684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1684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B079E2" w:rsidRPr="008B1684" w:rsidP="00B079E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1684">
        <w:rPr>
          <w:rFonts w:ascii="Times New Roman" w:hAnsi="Times New Roman" w:cs="Times New Roman"/>
          <w:sz w:val="27"/>
          <w:szCs w:val="27"/>
        </w:rPr>
        <w:t>Обстоятельства, смягчающие административную ответственность в соответствии со ч.2 ст.4.2 КоАП РФ признание вины.</w:t>
      </w:r>
    </w:p>
    <w:p w:rsidR="00B079E2" w:rsidRPr="008B1684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B1684">
        <w:rPr>
          <w:rFonts w:ascii="Times New Roman" w:hAnsi="Times New Roman" w:cs="Times New Roman"/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8B1684">
        <w:rPr>
          <w:rFonts w:ascii="Times New Roman" w:hAnsi="Times New Roman" w:cs="Times New Roman"/>
          <w:sz w:val="27"/>
          <w:szCs w:val="27"/>
        </w:rPr>
        <w:t>повторное совершение однородного правонарушения</w:t>
      </w:r>
      <w:r w:rsidRPr="008B168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079E2" w:rsidRPr="008B1684" w:rsidP="00B079E2">
      <w:pPr>
        <w:pStyle w:val="BodyTextIndent"/>
        <w:ind w:firstLine="567"/>
        <w:rPr>
          <w:sz w:val="27"/>
          <w:szCs w:val="27"/>
        </w:rPr>
      </w:pPr>
      <w:r w:rsidRPr="008B1684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B079E2">
        <w:rPr>
          <w:sz w:val="27"/>
          <w:szCs w:val="27"/>
        </w:rPr>
        <w:t>Кашапов И.Ф.</w:t>
      </w:r>
      <w:r w:rsidRPr="008B1684">
        <w:rPr>
          <w:color w:val="000000" w:themeColor="text1"/>
          <w:sz w:val="27"/>
          <w:szCs w:val="27"/>
        </w:rPr>
        <w:t>,</w:t>
      </w:r>
      <w:r w:rsidRPr="008B1684">
        <w:rPr>
          <w:sz w:val="27"/>
          <w:szCs w:val="27"/>
        </w:rPr>
        <w:t xml:space="preserve">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B079E2" w:rsidRPr="008B1684" w:rsidP="00B079E2">
      <w:pPr>
        <w:pStyle w:val="BodyTextIndent"/>
        <w:ind w:firstLine="567"/>
        <w:rPr>
          <w:sz w:val="27"/>
          <w:szCs w:val="27"/>
        </w:rPr>
      </w:pPr>
      <w:r w:rsidRPr="008B1684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B079E2" w:rsidRPr="008B1684" w:rsidP="00B079E2">
      <w:pPr>
        <w:pStyle w:val="BodyTextIndent"/>
        <w:ind w:firstLine="567"/>
        <w:rPr>
          <w:sz w:val="27"/>
          <w:szCs w:val="27"/>
        </w:rPr>
      </w:pPr>
      <w:r w:rsidRPr="008B1684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B079E2" w:rsidRPr="008B1684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168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8B1684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8B1684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8E7651" w:rsidRPr="00B079E2" w:rsidP="000C43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651" w:rsidRPr="00B079E2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079E2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8E7651" w:rsidRPr="00B079E2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79E2" w:rsidRPr="008B1684" w:rsidP="00B07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79E2">
        <w:rPr>
          <w:rFonts w:ascii="Times New Roman" w:hAnsi="Times New Roman" w:cs="Times New Roman"/>
          <w:sz w:val="27"/>
          <w:szCs w:val="27"/>
        </w:rPr>
        <w:t xml:space="preserve">Кашапова Илдара Фирдависовича </w:t>
      </w:r>
      <w:r w:rsidR="006D058C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8B1684">
        <w:rPr>
          <w:rFonts w:ascii="Times New Roman" w:hAnsi="Times New Roman" w:cs="Times New Roman"/>
          <w:sz w:val="27"/>
          <w:szCs w:val="27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0</w:t>
      </w:r>
      <w:r w:rsidR="006D058C">
        <w:rPr>
          <w:rFonts w:ascii="Times New Roman" w:hAnsi="Times New Roman" w:cs="Times New Roman"/>
          <w:sz w:val="27"/>
          <w:szCs w:val="27"/>
        </w:rPr>
        <w:t xml:space="preserve">3 </w:t>
      </w:r>
      <w:r w:rsidRPr="008B1684">
        <w:rPr>
          <w:rFonts w:ascii="Times New Roman" w:hAnsi="Times New Roman" w:cs="Times New Roman"/>
          <w:sz w:val="27"/>
          <w:szCs w:val="27"/>
        </w:rPr>
        <w:t>(</w:t>
      </w:r>
      <w:r w:rsidR="006D058C">
        <w:rPr>
          <w:rFonts w:ascii="Times New Roman" w:hAnsi="Times New Roman" w:cs="Times New Roman"/>
          <w:sz w:val="27"/>
          <w:szCs w:val="27"/>
        </w:rPr>
        <w:t>трое</w:t>
      </w:r>
      <w:r w:rsidRPr="008B1684">
        <w:rPr>
          <w:rFonts w:ascii="Times New Roman" w:hAnsi="Times New Roman" w:cs="Times New Roman"/>
          <w:sz w:val="27"/>
          <w:szCs w:val="27"/>
        </w:rPr>
        <w:t>) суток в ОМВД России по г. Когалыму.</w:t>
      </w:r>
    </w:p>
    <w:p w:rsidR="006D058C" w:rsidRPr="006D058C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058C">
        <w:rPr>
          <w:rFonts w:ascii="Times New Roman" w:eastAsia="Times New Roman" w:hAnsi="Times New Roman" w:cs="Times New Roman"/>
          <w:sz w:val="27"/>
          <w:szCs w:val="27"/>
        </w:rPr>
        <w:t xml:space="preserve">Срок наказания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Кашапову И.Ф. </w:t>
      </w:r>
      <w:r w:rsidRPr="006D058C">
        <w:rPr>
          <w:rFonts w:ascii="Times New Roman" w:eastAsia="Times New Roman" w:hAnsi="Times New Roman" w:cs="Times New Roman"/>
          <w:sz w:val="27"/>
          <w:szCs w:val="27"/>
        </w:rPr>
        <w:t xml:space="preserve">исчислять с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Pr="006D058C">
        <w:rPr>
          <w:rFonts w:ascii="Times New Roman" w:eastAsia="Times New Roman" w:hAnsi="Times New Roman" w:cs="Times New Roman"/>
          <w:sz w:val="27"/>
          <w:szCs w:val="27"/>
        </w:rPr>
        <w:t xml:space="preserve">.04.2024 и зачесть в срок отбывания наказания срок административного задержания с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6D058C"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25 мин. 14</w:t>
      </w:r>
      <w:r w:rsidRPr="006D058C">
        <w:rPr>
          <w:rFonts w:ascii="Times New Roman" w:eastAsia="Times New Roman" w:hAnsi="Times New Roman" w:cs="Times New Roman"/>
          <w:sz w:val="27"/>
          <w:szCs w:val="27"/>
        </w:rPr>
        <w:t>.04.2024.</w:t>
      </w:r>
    </w:p>
    <w:p w:rsidR="006D058C" w:rsidRPr="006D058C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058C">
        <w:rPr>
          <w:rFonts w:ascii="Times New Roman" w:eastAsia="Times New Roman" w:hAnsi="Times New Roman" w:cs="Times New Roman"/>
          <w:sz w:val="27"/>
          <w:szCs w:val="27"/>
        </w:rPr>
        <w:t>Вещественное доказательство по делу DVD - видеодиск с записью совершенного правонарушения, хранить при материалах дела.</w:t>
      </w:r>
    </w:p>
    <w:p w:rsidR="006D058C" w:rsidRPr="006D058C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058C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6D058C" w:rsidRPr="006D058C" w:rsidP="006D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058C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</w:p>
    <w:p w:rsidR="001F2D6C" w:rsidRPr="00B079E2" w:rsidP="006D05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Pr="006D058C">
        <w:rPr>
          <w:rFonts w:ascii="Times New Roman" w:eastAsia="Times New Roman" w:hAnsi="Times New Roman" w:cs="Times New Roman"/>
          <w:sz w:val="27"/>
          <w:szCs w:val="27"/>
        </w:rPr>
        <w:t>Н.В. Олькова</w:t>
      </w:r>
    </w:p>
    <w:sectPr w:rsidSect="00296A7E">
      <w:pgSz w:w="11906" w:h="16838"/>
      <w:pgMar w:top="992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12AE1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FF9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058C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C701D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4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328C1"/>
    <w:rsid w:val="00A33EC6"/>
    <w:rsid w:val="00A434B6"/>
    <w:rsid w:val="00A74C50"/>
    <w:rsid w:val="00A822EE"/>
    <w:rsid w:val="00AA4D06"/>
    <w:rsid w:val="00AC5232"/>
    <w:rsid w:val="00AE0E9B"/>
    <w:rsid w:val="00B0759B"/>
    <w:rsid w:val="00B079E2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A5B6D"/>
    <w:rsid w:val="00CC245E"/>
    <w:rsid w:val="00CC40E0"/>
    <w:rsid w:val="00CE4221"/>
    <w:rsid w:val="00D27ABD"/>
    <w:rsid w:val="00D454CC"/>
    <w:rsid w:val="00D64F43"/>
    <w:rsid w:val="00D711AD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B0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